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05AC" w14:textId="77777777" w:rsidR="00814F57" w:rsidRPr="001D7627" w:rsidRDefault="00814F57" w:rsidP="00814F57">
      <w:pPr>
        <w:spacing w:after="0" w:line="240" w:lineRule="auto"/>
        <w:ind w:left="-284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D7627">
        <w:rPr>
          <w:rFonts w:ascii="Times New Roman" w:hAnsi="Times New Roman" w:cs="Times New Roman"/>
          <w:b/>
          <w:bCs/>
          <w:sz w:val="28"/>
          <w:szCs w:val="28"/>
          <w:lang w:val="kk-KZ"/>
        </w:rPr>
        <w:t>Әлеуметтік медициналық сақтандыру қорының 1406 байланыс нөмірі 1414 нөміріне ауысты</w:t>
      </w:r>
    </w:p>
    <w:p w14:paraId="105B9C43" w14:textId="77777777" w:rsidR="00814F57" w:rsidRPr="004172B6" w:rsidRDefault="00814F57" w:rsidP="00814F57">
      <w:pPr>
        <w:spacing w:after="0" w:line="240" w:lineRule="auto"/>
        <w:ind w:left="-284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58664B9" w14:textId="173A27F6" w:rsidR="00814F57" w:rsidRPr="001D7627" w:rsidRDefault="0069177C" w:rsidP="00814F57">
      <w:pPr>
        <w:pStyle w:val="a3"/>
        <w:spacing w:before="0" w:beforeAutospacing="0" w:after="0" w:afterAutospacing="0"/>
        <w:ind w:firstLine="424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2023 жылдың </w:t>
      </w:r>
      <w:r w:rsidR="00814F57" w:rsidRPr="001D7627">
        <w:rPr>
          <w:sz w:val="28"/>
          <w:szCs w:val="28"/>
        </w:rPr>
        <w:t xml:space="preserve">1 </w:t>
      </w:r>
      <w:proofErr w:type="spellStart"/>
      <w:r w:rsidR="00814F57" w:rsidRPr="001D7627">
        <w:rPr>
          <w:sz w:val="28"/>
          <w:szCs w:val="28"/>
        </w:rPr>
        <w:t>маусымнан</w:t>
      </w:r>
      <w:proofErr w:type="spellEnd"/>
      <w:r w:rsidR="00814F57" w:rsidRPr="001D762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бастап </w:t>
      </w:r>
      <w:r w:rsidR="00814F57" w:rsidRPr="001D7627">
        <w:rPr>
          <w:sz w:val="28"/>
          <w:szCs w:val="28"/>
        </w:rPr>
        <w:t xml:space="preserve">МӘМС </w:t>
      </w:r>
      <w:proofErr w:type="spellStart"/>
      <w:r w:rsidR="00814F57" w:rsidRPr="001D7627">
        <w:rPr>
          <w:sz w:val="28"/>
          <w:szCs w:val="28"/>
        </w:rPr>
        <w:t>бойынша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консультациялар</w:t>
      </w:r>
      <w:proofErr w:type="spellEnd"/>
      <w:r w:rsidR="00814F57" w:rsidRPr="001D762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                </w:t>
      </w:r>
      <w:r w:rsidR="00814F57" w:rsidRPr="001D7627">
        <w:rPr>
          <w:b/>
          <w:bCs/>
          <w:sz w:val="28"/>
          <w:szCs w:val="28"/>
        </w:rPr>
        <w:t>1414</w:t>
      </w:r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нөмірі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арқылы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беріледі</w:t>
      </w:r>
      <w:proofErr w:type="spellEnd"/>
      <w:r w:rsidR="00814F57" w:rsidRPr="001D7627">
        <w:rPr>
          <w:sz w:val="28"/>
          <w:szCs w:val="28"/>
        </w:rPr>
        <w:t xml:space="preserve">.  </w:t>
      </w:r>
      <w:r w:rsidR="00814F57" w:rsidRPr="001D7627">
        <w:rPr>
          <w:b/>
          <w:bCs/>
          <w:sz w:val="28"/>
          <w:szCs w:val="28"/>
        </w:rPr>
        <w:t xml:space="preserve">1414 </w:t>
      </w:r>
      <w:proofErr w:type="spellStart"/>
      <w:r w:rsidR="00814F57" w:rsidRPr="001D7627">
        <w:rPr>
          <w:b/>
          <w:bCs/>
          <w:sz w:val="28"/>
          <w:szCs w:val="28"/>
        </w:rPr>
        <w:t>операторлары</w:t>
      </w:r>
      <w:proofErr w:type="spellEnd"/>
      <w:r w:rsidR="00814F57" w:rsidRPr="001D7627">
        <w:rPr>
          <w:b/>
          <w:bCs/>
          <w:sz w:val="28"/>
          <w:szCs w:val="28"/>
        </w:rPr>
        <w:t xml:space="preserve"> 9.00-ден 21.00-ге </w:t>
      </w:r>
      <w:proofErr w:type="spellStart"/>
      <w:r w:rsidR="00814F57" w:rsidRPr="001D7627">
        <w:rPr>
          <w:b/>
          <w:bCs/>
          <w:sz w:val="28"/>
          <w:szCs w:val="28"/>
        </w:rPr>
        <w:t>дейін</w:t>
      </w:r>
      <w:proofErr w:type="spellEnd"/>
      <w:r w:rsidR="00814F57" w:rsidRPr="001D7627">
        <w:rPr>
          <w:b/>
          <w:bCs/>
          <w:sz w:val="28"/>
          <w:szCs w:val="28"/>
        </w:rPr>
        <w:t xml:space="preserve"> </w:t>
      </w:r>
      <w:proofErr w:type="spellStart"/>
      <w:r w:rsidR="00814F57" w:rsidRPr="001D7627">
        <w:rPr>
          <w:b/>
          <w:bCs/>
          <w:sz w:val="28"/>
          <w:szCs w:val="28"/>
        </w:rPr>
        <w:t>консультативтік</w:t>
      </w:r>
      <w:proofErr w:type="spellEnd"/>
      <w:r w:rsidR="00814F57" w:rsidRPr="001D7627">
        <w:rPr>
          <w:b/>
          <w:bCs/>
          <w:sz w:val="28"/>
          <w:szCs w:val="28"/>
        </w:rPr>
        <w:t xml:space="preserve"> </w:t>
      </w:r>
      <w:proofErr w:type="spellStart"/>
      <w:r w:rsidR="00814F57" w:rsidRPr="001D7627">
        <w:rPr>
          <w:b/>
          <w:bCs/>
          <w:sz w:val="28"/>
          <w:szCs w:val="28"/>
        </w:rPr>
        <w:t>сипаттағы</w:t>
      </w:r>
      <w:proofErr w:type="spellEnd"/>
      <w:r w:rsidR="0092250F">
        <w:rPr>
          <w:b/>
          <w:bCs/>
          <w:sz w:val="28"/>
          <w:szCs w:val="28"/>
          <w:lang w:val="kk-KZ"/>
        </w:rPr>
        <w:t xml:space="preserve"> </w:t>
      </w:r>
      <w:proofErr w:type="spellStart"/>
      <w:r w:rsidR="00814F57" w:rsidRPr="001D7627">
        <w:rPr>
          <w:b/>
          <w:bCs/>
          <w:sz w:val="28"/>
          <w:szCs w:val="28"/>
        </w:rPr>
        <w:t>сұрақтар</w:t>
      </w:r>
      <w:proofErr w:type="spellEnd"/>
      <w:r w:rsidR="00814F57" w:rsidRPr="001D7627">
        <w:rPr>
          <w:b/>
          <w:bCs/>
          <w:sz w:val="28"/>
          <w:szCs w:val="28"/>
        </w:rPr>
        <w:t xml:space="preserve"> </w:t>
      </w:r>
      <w:proofErr w:type="spellStart"/>
      <w:r w:rsidR="00814F57" w:rsidRPr="001D7627">
        <w:rPr>
          <w:b/>
          <w:bCs/>
          <w:sz w:val="28"/>
          <w:szCs w:val="28"/>
        </w:rPr>
        <w:t>бойынша</w:t>
      </w:r>
      <w:proofErr w:type="spellEnd"/>
      <w:r w:rsidR="00814F57" w:rsidRPr="001D7627">
        <w:rPr>
          <w:b/>
          <w:bCs/>
          <w:sz w:val="28"/>
          <w:szCs w:val="28"/>
        </w:rPr>
        <w:t xml:space="preserve"> </w:t>
      </w:r>
      <w:proofErr w:type="spellStart"/>
      <w:r w:rsidR="00814F57" w:rsidRPr="001D7627">
        <w:rPr>
          <w:b/>
          <w:bCs/>
          <w:sz w:val="28"/>
          <w:szCs w:val="28"/>
        </w:rPr>
        <w:t>қоңыраулар</w:t>
      </w:r>
      <w:proofErr w:type="spellEnd"/>
      <w:r w:rsidR="00814F57" w:rsidRPr="001D7627">
        <w:rPr>
          <w:b/>
          <w:bCs/>
          <w:sz w:val="28"/>
          <w:szCs w:val="28"/>
        </w:rPr>
        <w:t xml:space="preserve"> </w:t>
      </w:r>
      <w:proofErr w:type="spellStart"/>
      <w:r w:rsidR="00814F57" w:rsidRPr="001D7627">
        <w:rPr>
          <w:b/>
          <w:bCs/>
          <w:sz w:val="28"/>
          <w:szCs w:val="28"/>
        </w:rPr>
        <w:t>қабылдайды</w:t>
      </w:r>
      <w:proofErr w:type="spellEnd"/>
      <w:r w:rsidR="00814F57" w:rsidRPr="001D7627">
        <w:rPr>
          <w:sz w:val="28"/>
          <w:szCs w:val="28"/>
        </w:rPr>
        <w:t xml:space="preserve">, </w:t>
      </w:r>
      <w:proofErr w:type="spellStart"/>
      <w:r w:rsidR="00814F57" w:rsidRPr="001D7627">
        <w:rPr>
          <w:sz w:val="28"/>
          <w:szCs w:val="28"/>
        </w:rPr>
        <w:t>әрі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оларға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жауап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береді</w:t>
      </w:r>
      <w:proofErr w:type="spellEnd"/>
      <w:r w:rsidR="00814F57" w:rsidRPr="001D7627">
        <w:rPr>
          <w:sz w:val="28"/>
          <w:szCs w:val="28"/>
        </w:rPr>
        <w:t xml:space="preserve">.  </w:t>
      </w:r>
      <w:proofErr w:type="spellStart"/>
      <w:r w:rsidR="00814F57" w:rsidRPr="001D7627">
        <w:rPr>
          <w:sz w:val="28"/>
          <w:szCs w:val="28"/>
        </w:rPr>
        <w:t>Егер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ситуациялық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сипаттағы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өтініштер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тереңірек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зерделеуді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қажет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етсе</w:t>
      </w:r>
      <w:proofErr w:type="spellEnd"/>
      <w:r w:rsidR="00814F57" w:rsidRPr="001D7627">
        <w:rPr>
          <w:sz w:val="28"/>
          <w:szCs w:val="28"/>
        </w:rPr>
        <w:t xml:space="preserve">, </w:t>
      </w:r>
      <w:proofErr w:type="spellStart"/>
      <w:r w:rsidR="00814F57" w:rsidRPr="001D7627">
        <w:rPr>
          <w:sz w:val="28"/>
          <w:szCs w:val="28"/>
        </w:rPr>
        <w:t>онда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олар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Қор</w:t>
      </w:r>
      <w:proofErr w:type="spellEnd"/>
      <w:r w:rsidR="00814F57" w:rsidRPr="001D7627">
        <w:rPr>
          <w:sz w:val="28"/>
          <w:szCs w:val="28"/>
        </w:rPr>
        <w:t xml:space="preserve"> мен </w:t>
      </w:r>
      <w:proofErr w:type="spellStart"/>
      <w:r w:rsidR="00814F57" w:rsidRPr="001D7627">
        <w:rPr>
          <w:sz w:val="28"/>
          <w:szCs w:val="28"/>
        </w:rPr>
        <w:t>медициналық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ұйымдардың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өкілдері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өңдейтін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екінші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және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үшінші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желілерге</w:t>
      </w:r>
      <w:proofErr w:type="spellEnd"/>
      <w:r w:rsidR="00814F57" w:rsidRPr="001D7627">
        <w:rPr>
          <w:sz w:val="28"/>
          <w:szCs w:val="28"/>
        </w:rPr>
        <w:t xml:space="preserve"> </w:t>
      </w:r>
      <w:proofErr w:type="spellStart"/>
      <w:r w:rsidR="00814F57" w:rsidRPr="001D7627">
        <w:rPr>
          <w:sz w:val="28"/>
          <w:szCs w:val="28"/>
        </w:rPr>
        <w:t>жолданады</w:t>
      </w:r>
      <w:proofErr w:type="spellEnd"/>
      <w:r w:rsidR="00814F57" w:rsidRPr="001D7627">
        <w:rPr>
          <w:sz w:val="28"/>
          <w:szCs w:val="28"/>
        </w:rPr>
        <w:t xml:space="preserve">.   </w:t>
      </w:r>
    </w:p>
    <w:p w14:paraId="2FD2D165" w14:textId="77777777" w:rsidR="00814F57" w:rsidRPr="001D7627" w:rsidRDefault="00814F57" w:rsidP="00814F5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1D7627">
        <w:rPr>
          <w:sz w:val="28"/>
          <w:szCs w:val="28"/>
        </w:rPr>
        <w:t>Бұл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ретте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b/>
          <w:bCs/>
          <w:sz w:val="28"/>
          <w:szCs w:val="28"/>
        </w:rPr>
        <w:t>Qoldau</w:t>
      </w:r>
      <w:proofErr w:type="spellEnd"/>
      <w:r w:rsidRPr="001D7627">
        <w:rPr>
          <w:b/>
          <w:bCs/>
          <w:sz w:val="28"/>
          <w:szCs w:val="28"/>
        </w:rPr>
        <w:t xml:space="preserve"> 24/7</w:t>
      </w:r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мобильді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қосымшасы</w:t>
      </w:r>
      <w:proofErr w:type="spellEnd"/>
      <w:r w:rsidRPr="001D7627">
        <w:rPr>
          <w:sz w:val="28"/>
          <w:szCs w:val="28"/>
        </w:rPr>
        <w:t xml:space="preserve">, </w:t>
      </w:r>
      <w:r w:rsidRPr="001D7627">
        <w:rPr>
          <w:b/>
          <w:bCs/>
          <w:sz w:val="28"/>
          <w:szCs w:val="28"/>
        </w:rPr>
        <w:t>fms.kz</w:t>
      </w:r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ресми</w:t>
      </w:r>
      <w:proofErr w:type="spellEnd"/>
      <w:r w:rsidRPr="001D7627">
        <w:rPr>
          <w:sz w:val="28"/>
          <w:szCs w:val="28"/>
        </w:rPr>
        <w:t xml:space="preserve"> сайты </w:t>
      </w:r>
      <w:proofErr w:type="spellStart"/>
      <w:r w:rsidRPr="001D7627">
        <w:rPr>
          <w:sz w:val="28"/>
          <w:szCs w:val="28"/>
        </w:rPr>
        <w:t>немесе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b/>
          <w:bCs/>
          <w:sz w:val="28"/>
          <w:szCs w:val="28"/>
        </w:rPr>
        <w:t>Telegram-дағы</w:t>
      </w:r>
      <w:proofErr w:type="spellEnd"/>
      <w:r w:rsidRPr="001D7627">
        <w:rPr>
          <w:b/>
          <w:bCs/>
          <w:sz w:val="28"/>
          <w:szCs w:val="28"/>
        </w:rPr>
        <w:t xml:space="preserve"> @SaqtandyrýBot</w:t>
      </w:r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сияқты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Қордың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баламалы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байланыс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арналары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бұрынғыдай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жұмысын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жалғастыратын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болады</w:t>
      </w:r>
      <w:proofErr w:type="spellEnd"/>
      <w:r w:rsidRPr="001D7627">
        <w:rPr>
          <w:sz w:val="28"/>
          <w:szCs w:val="28"/>
        </w:rPr>
        <w:t xml:space="preserve">. </w:t>
      </w:r>
      <w:proofErr w:type="spellStart"/>
      <w:r w:rsidRPr="001D7627">
        <w:rPr>
          <w:sz w:val="28"/>
          <w:szCs w:val="28"/>
        </w:rPr>
        <w:t>Оператордың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жауабын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күтіп</w:t>
      </w:r>
      <w:proofErr w:type="spellEnd"/>
      <w:r w:rsidRPr="001D7627">
        <w:rPr>
          <w:sz w:val="28"/>
          <w:szCs w:val="28"/>
        </w:rPr>
        <w:t xml:space="preserve">, </w:t>
      </w:r>
      <w:proofErr w:type="spellStart"/>
      <w:r w:rsidRPr="001D7627">
        <w:rPr>
          <w:sz w:val="28"/>
          <w:szCs w:val="28"/>
        </w:rPr>
        <w:t>уақытты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жоғалтқысы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келмейтін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азаматтар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өз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сұрақтарын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сол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арналарға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жібере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алады</w:t>
      </w:r>
      <w:proofErr w:type="spellEnd"/>
      <w:r w:rsidRPr="001D7627">
        <w:rPr>
          <w:sz w:val="28"/>
          <w:szCs w:val="28"/>
        </w:rPr>
        <w:t xml:space="preserve">. </w:t>
      </w:r>
      <w:r w:rsidRPr="001D7627">
        <w:rPr>
          <w:sz w:val="28"/>
          <w:szCs w:val="28"/>
        </w:rPr>
        <w:tab/>
      </w:r>
    </w:p>
    <w:p w14:paraId="45B7CE68" w14:textId="77777777" w:rsidR="00814F57" w:rsidRPr="001D7627" w:rsidRDefault="00814F57" w:rsidP="00814F5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1D7627">
        <w:rPr>
          <w:sz w:val="28"/>
          <w:szCs w:val="28"/>
        </w:rPr>
        <w:t>Сондай-ақ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Электронды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үкіметтің</w:t>
      </w:r>
      <w:proofErr w:type="spellEnd"/>
      <w:r w:rsidRPr="001D7627">
        <w:rPr>
          <w:sz w:val="28"/>
          <w:szCs w:val="28"/>
        </w:rPr>
        <w:t xml:space="preserve"> </w:t>
      </w:r>
      <w:r w:rsidRPr="001D7627">
        <w:rPr>
          <w:b/>
          <w:bCs/>
          <w:sz w:val="28"/>
          <w:szCs w:val="28"/>
        </w:rPr>
        <w:t>egov.kz</w:t>
      </w:r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сайтындағы</w:t>
      </w:r>
      <w:proofErr w:type="spellEnd"/>
      <w:r w:rsidRPr="001D7627">
        <w:rPr>
          <w:sz w:val="28"/>
          <w:szCs w:val="28"/>
        </w:rPr>
        <w:t xml:space="preserve"> «</w:t>
      </w:r>
      <w:proofErr w:type="spellStart"/>
      <w:r w:rsidRPr="001D7627">
        <w:rPr>
          <w:sz w:val="28"/>
          <w:szCs w:val="28"/>
        </w:rPr>
        <w:t>Денсаулық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сақтау</w:t>
      </w:r>
      <w:proofErr w:type="spellEnd"/>
      <w:r w:rsidRPr="001D7627">
        <w:rPr>
          <w:sz w:val="28"/>
          <w:szCs w:val="28"/>
        </w:rPr>
        <w:t xml:space="preserve">» </w:t>
      </w:r>
      <w:proofErr w:type="spellStart"/>
      <w:r w:rsidRPr="001D7627">
        <w:rPr>
          <w:sz w:val="28"/>
          <w:szCs w:val="28"/>
        </w:rPr>
        <w:t>бөлімінде</w:t>
      </w:r>
      <w:proofErr w:type="spellEnd"/>
      <w:r w:rsidRPr="001D7627">
        <w:rPr>
          <w:sz w:val="28"/>
          <w:szCs w:val="28"/>
        </w:rPr>
        <w:t xml:space="preserve"> «</w:t>
      </w:r>
      <w:proofErr w:type="spellStart"/>
      <w:r w:rsidRPr="001D7627">
        <w:rPr>
          <w:sz w:val="28"/>
          <w:szCs w:val="28"/>
        </w:rPr>
        <w:t>Міндетті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әлеуметтік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медициналық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сақтандыру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жүйесіне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медициналық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көрсетілетін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қызметті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тұтынушы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ретінде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қатысу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туралы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және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аударымдардың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және</w:t>
      </w:r>
      <w:proofErr w:type="spellEnd"/>
      <w:r w:rsidRPr="001D7627">
        <w:rPr>
          <w:sz w:val="28"/>
          <w:szCs w:val="28"/>
        </w:rPr>
        <w:t xml:space="preserve"> (</w:t>
      </w:r>
      <w:proofErr w:type="spellStart"/>
      <w:r w:rsidRPr="001D7627">
        <w:rPr>
          <w:sz w:val="28"/>
          <w:szCs w:val="28"/>
        </w:rPr>
        <w:t>немесе</w:t>
      </w:r>
      <w:proofErr w:type="spellEnd"/>
      <w:r w:rsidRPr="001D7627">
        <w:rPr>
          <w:sz w:val="28"/>
          <w:szCs w:val="28"/>
        </w:rPr>
        <w:t xml:space="preserve">) </w:t>
      </w:r>
      <w:proofErr w:type="spellStart"/>
      <w:r w:rsidRPr="001D7627">
        <w:rPr>
          <w:sz w:val="28"/>
          <w:szCs w:val="28"/>
        </w:rPr>
        <w:t>жарналардың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аударылған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сомалары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туралы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ақпарат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ұсыну</w:t>
      </w:r>
      <w:proofErr w:type="spellEnd"/>
      <w:r w:rsidRPr="001D7627">
        <w:rPr>
          <w:sz w:val="28"/>
          <w:szCs w:val="28"/>
        </w:rPr>
        <w:t xml:space="preserve">» </w:t>
      </w:r>
      <w:proofErr w:type="spellStart"/>
      <w:r w:rsidRPr="001D7627">
        <w:rPr>
          <w:sz w:val="28"/>
          <w:szCs w:val="28"/>
        </w:rPr>
        <w:t>мемлекеттік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қызметі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арқылы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медициналық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сақтандыру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жүйесіндегі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өз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мәртебеңізді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тексеруге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және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жүргізілген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төлемдер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туралы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ақпарат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алуға</w:t>
      </w:r>
      <w:proofErr w:type="spellEnd"/>
      <w:r w:rsidRPr="001D7627">
        <w:rPr>
          <w:sz w:val="28"/>
          <w:szCs w:val="28"/>
        </w:rPr>
        <w:t xml:space="preserve"> </w:t>
      </w:r>
      <w:proofErr w:type="spellStart"/>
      <w:r w:rsidRPr="001D7627">
        <w:rPr>
          <w:sz w:val="28"/>
          <w:szCs w:val="28"/>
        </w:rPr>
        <w:t>болады</w:t>
      </w:r>
      <w:proofErr w:type="spellEnd"/>
      <w:r w:rsidRPr="001D7627">
        <w:rPr>
          <w:sz w:val="28"/>
          <w:szCs w:val="28"/>
        </w:rPr>
        <w:t xml:space="preserve">. </w:t>
      </w:r>
    </w:p>
    <w:p w14:paraId="344C53CC" w14:textId="3B9740F5" w:rsidR="00496B74" w:rsidRDefault="00496B74">
      <w:pPr>
        <w:rPr>
          <w:lang w:val="ru-KZ"/>
        </w:rPr>
      </w:pPr>
    </w:p>
    <w:p w14:paraId="0836088D" w14:textId="77777777" w:rsidR="00814F57" w:rsidRPr="00796F9E" w:rsidRDefault="00814F57" w:rsidP="00814F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96F9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«Әлеуметтік медициналық </w:t>
      </w:r>
    </w:p>
    <w:p w14:paraId="1BF2CB29" w14:textId="77777777" w:rsidR="00814F57" w:rsidRPr="00796F9E" w:rsidRDefault="00814F57" w:rsidP="00814F57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96F9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сақтандыру қоры» КЕАҚ </w:t>
      </w:r>
    </w:p>
    <w:p w14:paraId="4C68B7BD" w14:textId="77777777" w:rsidR="00814F57" w:rsidRPr="00796F9E" w:rsidRDefault="00814F57" w:rsidP="00814F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96F9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1B46E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</w:t>
      </w:r>
      <w:r w:rsidRPr="00796F9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Жамбыл облысы бойынша </w:t>
      </w:r>
    </w:p>
    <w:p w14:paraId="685DB150" w14:textId="77777777" w:rsidR="00814F57" w:rsidRPr="00796F9E" w:rsidRDefault="00814F57" w:rsidP="00814F57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96F9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филиалы</w:t>
      </w:r>
    </w:p>
    <w:p w14:paraId="34A3BE1D" w14:textId="08C1207A" w:rsidR="00814F57" w:rsidRDefault="00814F57">
      <w:pPr>
        <w:rPr>
          <w:lang w:val="ru-KZ"/>
        </w:rPr>
      </w:pPr>
    </w:p>
    <w:p w14:paraId="740795CD" w14:textId="77777777" w:rsidR="00814F57" w:rsidRPr="00814F57" w:rsidRDefault="00814F57">
      <w:pPr>
        <w:rPr>
          <w:lang w:val="ru-KZ"/>
        </w:rPr>
      </w:pPr>
    </w:p>
    <w:sectPr w:rsidR="00814F57" w:rsidRPr="0081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04"/>
    <w:rsid w:val="00363E04"/>
    <w:rsid w:val="00496B74"/>
    <w:rsid w:val="0069177C"/>
    <w:rsid w:val="00814F57"/>
    <w:rsid w:val="0092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F126"/>
  <w15:chartTrackingRefBased/>
  <w15:docId w15:val="{7638EF69-B8E6-4DE6-8088-2050D768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F57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 Даурен Сарсенбаевич</dc:creator>
  <cp:keywords/>
  <dc:description/>
  <cp:lastModifiedBy>Бурханов Даурен Сарсенбаевич</cp:lastModifiedBy>
  <cp:revision>5</cp:revision>
  <dcterms:created xsi:type="dcterms:W3CDTF">2023-06-21T21:55:00Z</dcterms:created>
  <dcterms:modified xsi:type="dcterms:W3CDTF">2023-06-21T21:56:00Z</dcterms:modified>
</cp:coreProperties>
</file>